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DCFC3" w14:textId="77777777" w:rsidR="00000000" w:rsidRDefault="00D46671">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435E3CFF" wp14:editId="1156E47F">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6D71BA88" w14:textId="77777777" w:rsidR="00D46671" w:rsidRDefault="00D46671" w:rsidP="00D46671">
      <w:pPr>
        <w:divId w:val="1622420886"/>
        <w:rPr>
          <w:rFonts w:ascii="Verdana" w:hAnsi="Verdana"/>
          <w:sz w:val="18"/>
          <w:szCs w:val="18"/>
        </w:rPr>
      </w:pPr>
      <w:r>
        <w:rPr>
          <w:rFonts w:ascii="Verdana" w:eastAsia="Times New Roman" w:hAnsi="Verdana"/>
          <w:b/>
          <w:bCs/>
          <w:sz w:val="18"/>
          <w:szCs w:val="18"/>
        </w:rPr>
        <w:t>Ontwikkelingspsychologie en psychopathologie bij kinderen en jongeren en (jong-)volwassenen</w:t>
      </w:r>
      <w:r>
        <w:rPr>
          <w:rFonts w:ascii="Verdana" w:eastAsia="Times New Roman" w:hAnsi="Verdana"/>
          <w:sz w:val="18"/>
          <w:szCs w:val="18"/>
        </w:rPr>
        <w:br/>
      </w:r>
    </w:p>
    <w:p w14:paraId="3531F612" w14:textId="340CE31E" w:rsidR="00000000" w:rsidRDefault="00D46671" w:rsidP="00D46671">
      <w:pPr>
        <w:divId w:val="1622420886"/>
        <w:rPr>
          <w:rFonts w:ascii="Verdana" w:hAnsi="Verdana"/>
          <w:sz w:val="18"/>
          <w:szCs w:val="18"/>
        </w:rPr>
      </w:pPr>
      <w:r>
        <w:rPr>
          <w:rFonts w:ascii="Verdana" w:hAnsi="Verdana"/>
          <w:sz w:val="18"/>
          <w:szCs w:val="18"/>
        </w:rPr>
        <w:t>Voor een ieder die werkt met kinderen bij wie sprake is van (een vermoeden van) een verstoorde ontwikkeling is kennis van de psychopathologie onontbeerlijk. In deze cursus is de normale ontwikkeling daarbij het referentiekader.</w:t>
      </w:r>
      <w:r>
        <w:rPr>
          <w:rFonts w:ascii="Verdana" w:hAnsi="Verdana"/>
          <w:sz w:val="18"/>
          <w:szCs w:val="18"/>
        </w:rPr>
        <w:br/>
      </w:r>
      <w:r>
        <w:rPr>
          <w:rStyle w:val="Zwaar"/>
          <w:rFonts w:ascii="Verdana" w:hAnsi="Verdana"/>
          <w:sz w:val="18"/>
          <w:szCs w:val="18"/>
        </w:rPr>
        <w:t>Een voorgaande deelnemer o</w:t>
      </w:r>
      <w:r>
        <w:rPr>
          <w:rStyle w:val="Zwaar"/>
          <w:rFonts w:ascii="Verdana" w:hAnsi="Verdana"/>
          <w:sz w:val="18"/>
          <w:szCs w:val="18"/>
        </w:rPr>
        <w:t>ver deze cursus:</w:t>
      </w:r>
      <w:r>
        <w:rPr>
          <w:rFonts w:ascii="Verdana" w:hAnsi="Verdana"/>
          <w:sz w:val="18"/>
          <w:szCs w:val="18"/>
        </w:rPr>
        <w:br/>
        <w:t xml:space="preserve">"De docent kan de theorie goed overbrengen. Er is veel ruimte voor inbreng van de groep, wisselend tussen filmmateriaal, </w:t>
      </w:r>
      <w:proofErr w:type="spellStart"/>
      <w:r>
        <w:rPr>
          <w:rFonts w:ascii="Verdana" w:hAnsi="Verdana"/>
          <w:sz w:val="18"/>
          <w:szCs w:val="18"/>
        </w:rPr>
        <w:t>cauïstiek</w:t>
      </w:r>
      <w:proofErr w:type="spellEnd"/>
      <w:r>
        <w:rPr>
          <w:rFonts w:ascii="Verdana" w:hAnsi="Verdana"/>
          <w:sz w:val="18"/>
          <w:szCs w:val="18"/>
        </w:rPr>
        <w:t xml:space="preserve"> en oefeningen."</w:t>
      </w:r>
    </w:p>
    <w:p w14:paraId="58B9EE59" w14:textId="3F0DDBEE" w:rsidR="00000000" w:rsidRDefault="00D4667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afloop heb je een globaal overzicht van de ontwikkeling van kinderen van 0-18 jaa</w:t>
      </w:r>
      <w:r>
        <w:rPr>
          <w:rFonts w:ascii="Verdana" w:eastAsia="Times New Roman" w:hAnsi="Verdana"/>
          <w:sz w:val="18"/>
          <w:szCs w:val="18"/>
        </w:rPr>
        <w:t>r en van de psychopathologische beelden die het meest voorkomen bij deze leeftijdsgroep. Bovendien beschik je over een schema aan de hand waarvan veel voorkomende psychopathologie systematisch in beeld kan worden gebracht. Aspecten van diagnostiek en behan</w:t>
      </w:r>
      <w:r>
        <w:rPr>
          <w:rFonts w:ascii="Verdana" w:eastAsia="Times New Roman" w:hAnsi="Verdana"/>
          <w:sz w:val="18"/>
          <w:szCs w:val="18"/>
        </w:rPr>
        <w:t>deling worden besproken, doch niet uitvoerig behandeld.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Eerstelijnspsycholoog NIP, Basispsycholoog, Orthopedagoog, Verpleegkundig specialist, Sociaal psychiatrisch verpleegkundige, Hbo-verpleegkundige, Sociaal pedagogisch hulpverlener, Maatschap</w:t>
      </w:r>
      <w:r>
        <w:rPr>
          <w:rFonts w:ascii="Verdana" w:eastAsia="Times New Roman" w:hAnsi="Verdana"/>
          <w:sz w:val="18"/>
          <w:szCs w:val="18"/>
        </w:rPr>
        <w:t xml:space="preserve">pelijk werker, Diagnostisch werkende,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De baby, peuter en kleuter </w:t>
      </w:r>
    </w:p>
    <w:p w14:paraId="6FF9B60E" w14:textId="77777777" w:rsidR="00000000" w:rsidRDefault="00D4667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normale ontwikkeling, door welke factoren wordt deze bepaald?</w:t>
      </w:r>
    </w:p>
    <w:p w14:paraId="59CA1C3D" w14:textId="77777777" w:rsidR="00000000" w:rsidRDefault="00D4667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Theorievorming rondom hechting en verstoorde hechting / hechtingsstoorn</w:t>
      </w:r>
      <w:r>
        <w:rPr>
          <w:rFonts w:ascii="Verdana" w:eastAsia="Times New Roman" w:hAnsi="Verdana"/>
          <w:sz w:val="18"/>
          <w:szCs w:val="18"/>
        </w:rPr>
        <w:t>issen.</w:t>
      </w:r>
    </w:p>
    <w:p w14:paraId="39AA3264" w14:textId="77777777" w:rsidR="00000000" w:rsidRDefault="00D4667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vraagstuk aanleg en milieu. </w:t>
      </w:r>
    </w:p>
    <w:p w14:paraId="515C0530" w14:textId="77777777" w:rsidR="00000000" w:rsidRDefault="00D4667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Ontwikkeling van het zelf, de seksuele ontwikkeling, de ontwikkeling van een geweten, agressie en angststoornissen.</w:t>
      </w:r>
    </w:p>
    <w:p w14:paraId="523FDAA1" w14:textId="77777777" w:rsidR="00000000" w:rsidRDefault="00D4667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normale ontwikkeling van fantasie, spel, taal, denken en sociaal gedrag.</w:t>
      </w:r>
    </w:p>
    <w:p w14:paraId="76B3244F" w14:textId="77777777" w:rsidR="00000000" w:rsidRDefault="00D46671">
      <w:pPr>
        <w:rPr>
          <w:rFonts w:ascii="Verdana" w:eastAsia="Times New Roman" w:hAnsi="Verdana"/>
          <w:sz w:val="18"/>
          <w:szCs w:val="18"/>
        </w:rPr>
      </w:pPr>
      <w:r>
        <w:rPr>
          <w:rFonts w:ascii="Verdana" w:eastAsia="Times New Roman" w:hAnsi="Verdana"/>
          <w:sz w:val="18"/>
          <w:szCs w:val="18"/>
        </w:rPr>
        <w:t>Kinderen in de basisscho</w:t>
      </w:r>
      <w:r>
        <w:rPr>
          <w:rFonts w:ascii="Verdana" w:eastAsia="Times New Roman" w:hAnsi="Verdana"/>
          <w:sz w:val="18"/>
          <w:szCs w:val="18"/>
        </w:rPr>
        <w:t xml:space="preserve">olleeftijd </w:t>
      </w:r>
    </w:p>
    <w:p w14:paraId="5184D206" w14:textId="77777777" w:rsidR="00000000" w:rsidRDefault="00D4667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leren op school</w:t>
      </w:r>
    </w:p>
    <w:p w14:paraId="6F7A1C99" w14:textId="77777777" w:rsidR="00000000" w:rsidRDefault="00D4667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ontwikkeling van inlevingsvermogen en moreel gedrag</w:t>
      </w:r>
    </w:p>
    <w:p w14:paraId="3AA8136B" w14:textId="77777777" w:rsidR="00000000" w:rsidRDefault="00D4667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ontwikkeling van de omgang met leeftijdgenoten.</w:t>
      </w:r>
    </w:p>
    <w:p w14:paraId="5CFDB0D5" w14:textId="77777777" w:rsidR="00000000" w:rsidRDefault="00D4667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Neurobiologische ontwikkelingsstoornissen (ASS, ADHD.)</w:t>
      </w:r>
    </w:p>
    <w:p w14:paraId="0B75C7BB" w14:textId="77777777" w:rsidR="00000000" w:rsidRDefault="00D4667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Welke invloed heeft (de aard van) het gezin op deze leeftijd?</w:t>
      </w:r>
    </w:p>
    <w:p w14:paraId="407BF713" w14:textId="77777777" w:rsidR="00000000" w:rsidRDefault="00D4667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gevolgen van gepest worden en misbruik/mishandeling.</w:t>
      </w:r>
    </w:p>
    <w:p w14:paraId="6EC258D5" w14:textId="77777777" w:rsidR="00000000" w:rsidRDefault="00D4667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Depressieve stemmingsstoornissen (met aandacht voor bipolariteit).</w:t>
      </w:r>
    </w:p>
    <w:p w14:paraId="30D6E7C7" w14:textId="77777777" w:rsidR="00000000" w:rsidRDefault="00D4667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Disruptieve, </w:t>
      </w:r>
      <w:proofErr w:type="spellStart"/>
      <w:r>
        <w:rPr>
          <w:rFonts w:ascii="Verdana" w:eastAsia="Times New Roman" w:hAnsi="Verdana"/>
          <w:sz w:val="18"/>
          <w:szCs w:val="18"/>
        </w:rPr>
        <w:t>impulsbeheersings</w:t>
      </w:r>
      <w:proofErr w:type="spellEnd"/>
      <w:r>
        <w:rPr>
          <w:rFonts w:ascii="Verdana" w:eastAsia="Times New Roman" w:hAnsi="Verdana"/>
          <w:sz w:val="18"/>
          <w:szCs w:val="18"/>
        </w:rPr>
        <w:t>- en andere gedragsstoornissen.</w:t>
      </w:r>
    </w:p>
    <w:p w14:paraId="3F8695A2" w14:textId="77777777" w:rsidR="00000000" w:rsidRDefault="00D46671">
      <w:pPr>
        <w:rPr>
          <w:rFonts w:ascii="Verdana" w:eastAsia="Times New Roman" w:hAnsi="Verdana"/>
          <w:sz w:val="18"/>
          <w:szCs w:val="18"/>
        </w:rPr>
      </w:pPr>
      <w:r>
        <w:rPr>
          <w:rFonts w:ascii="Verdana" w:eastAsia="Times New Roman" w:hAnsi="Verdana"/>
          <w:sz w:val="18"/>
          <w:szCs w:val="18"/>
        </w:rPr>
        <w:t>De adolescentie en groei naar (jong-)volwassenheid.</w:t>
      </w:r>
    </w:p>
    <w:p w14:paraId="2927479D" w14:textId="77777777" w:rsidR="00000000" w:rsidRDefault="00D4667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nieuwe plaats </w:t>
      </w:r>
      <w:r>
        <w:rPr>
          <w:rFonts w:ascii="Verdana" w:eastAsia="Times New Roman" w:hAnsi="Verdana"/>
          <w:sz w:val="18"/>
          <w:szCs w:val="18"/>
        </w:rPr>
        <w:t>die seksualiteit inneemt.</w:t>
      </w:r>
    </w:p>
    <w:p w14:paraId="62F30AC1" w14:textId="77777777" w:rsidR="00000000" w:rsidRDefault="00D4667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Identiteitsontwikkeling en individuatie.</w:t>
      </w:r>
    </w:p>
    <w:p w14:paraId="20F07B36" w14:textId="77777777" w:rsidR="00000000" w:rsidRDefault="00D4667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Riskant gedrag, problemen en stoornissen tijdens de adolescentie.</w:t>
      </w:r>
    </w:p>
    <w:p w14:paraId="44B38C13" w14:textId="77777777" w:rsidR="00000000" w:rsidRDefault="00D4667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Persoonlijkheidsstoornissen, eetstoornissen, </w:t>
      </w:r>
      <w:proofErr w:type="spellStart"/>
      <w:r>
        <w:rPr>
          <w:rFonts w:ascii="Verdana" w:eastAsia="Times New Roman" w:hAnsi="Verdana"/>
          <w:sz w:val="18"/>
          <w:szCs w:val="18"/>
        </w:rPr>
        <w:t>somatoforme</w:t>
      </w:r>
      <w:proofErr w:type="spellEnd"/>
      <w:r>
        <w:rPr>
          <w:rFonts w:ascii="Verdana" w:eastAsia="Times New Roman" w:hAnsi="Verdana"/>
          <w:sz w:val="18"/>
          <w:szCs w:val="18"/>
        </w:rPr>
        <w:t xml:space="preserve"> stoornissen.</w:t>
      </w:r>
    </w:p>
    <w:p w14:paraId="37119D5A" w14:textId="77777777" w:rsidR="00000000" w:rsidRDefault="00D4667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Schizofreniespectrum- en andere psychotische stoorn</w:t>
      </w:r>
      <w:r>
        <w:rPr>
          <w:rFonts w:ascii="Verdana" w:eastAsia="Times New Roman" w:hAnsi="Verdana"/>
          <w:sz w:val="18"/>
          <w:szCs w:val="18"/>
        </w:rPr>
        <w:t>issen.</w:t>
      </w:r>
    </w:p>
    <w:p w14:paraId="39CE677A" w14:textId="77777777" w:rsidR="00000000" w:rsidRDefault="00D4667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Omgang met leeftijdgenoten en de rol van ouders.</w:t>
      </w:r>
    </w:p>
    <w:p w14:paraId="3E648EBC" w14:textId="77777777" w:rsidR="00000000" w:rsidRDefault="00D46671">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Inschatting van de ernst van de problematiek.</w:t>
      </w:r>
    </w:p>
    <w:p w14:paraId="32C48CDA" w14:textId="531F28C7" w:rsidR="00000000" w:rsidRDefault="00D46671">
      <w:pPr>
        <w:rPr>
          <w:rFonts w:ascii="Verdana" w:eastAsia="Times New Roman" w:hAnsi="Verdana"/>
          <w:sz w:val="18"/>
          <w:szCs w:val="18"/>
        </w:rPr>
      </w:pPr>
      <w:r>
        <w:rPr>
          <w:rFonts w:ascii="Verdana" w:eastAsia="Times New Roman" w:hAnsi="Verdana"/>
          <w:b/>
          <w:bCs/>
          <w:sz w:val="18"/>
          <w:szCs w:val="18"/>
        </w:rPr>
        <w:t>Docent</w:t>
      </w:r>
      <w:r>
        <w:rPr>
          <w:rFonts w:ascii="Verdana" w:eastAsia="Times New Roman" w:hAnsi="Verdana"/>
          <w:sz w:val="18"/>
          <w:szCs w:val="18"/>
        </w:rPr>
        <w:br/>
        <w:t xml:space="preserve">drs. Jørgen Mous - </w:t>
      </w:r>
      <w:proofErr w:type="spellStart"/>
      <w:r>
        <w:rPr>
          <w:rFonts w:ascii="Verdana" w:eastAsia="Times New Roman" w:hAnsi="Verdana"/>
          <w:sz w:val="18"/>
          <w:szCs w:val="18"/>
        </w:rPr>
        <w:t>Gz</w:t>
      </w:r>
      <w:proofErr w:type="spellEnd"/>
      <w:r>
        <w:rPr>
          <w:rFonts w:ascii="Verdana" w:eastAsia="Times New Roman" w:hAnsi="Verdana"/>
          <w:sz w:val="18"/>
          <w:szCs w:val="18"/>
        </w:rPr>
        <w:t>-psycholoog en psychotherapeut.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r>
      <w:r>
        <w:rPr>
          <w:rFonts w:ascii="Verdana" w:eastAsia="Times New Roman" w:hAnsi="Verdana"/>
          <w:sz w:val="18"/>
          <w:szCs w:val="18"/>
        </w:rP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b/>
          <w:bCs/>
          <w:sz w:val="18"/>
          <w:szCs w:val="18"/>
        </w:rPr>
        <w:t>Literatuur</w:t>
      </w:r>
    </w:p>
    <w:p w14:paraId="395C56C5" w14:textId="77777777" w:rsidR="00000000" w:rsidRDefault="00D46671">
      <w:pPr>
        <w:numPr>
          <w:ilvl w:val="0"/>
          <w:numId w:val="4"/>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Craeynest</w:t>
      </w:r>
      <w:proofErr w:type="spellEnd"/>
      <w:r>
        <w:rPr>
          <w:rFonts w:ascii="Verdana" w:eastAsia="Times New Roman" w:hAnsi="Verdana"/>
          <w:sz w:val="18"/>
          <w:szCs w:val="18"/>
        </w:rPr>
        <w:t xml:space="preserve">, P. (2018). Psychologie van de levensloop. Inleiding in de ontwikkelingspsychologie (1e druk). </w:t>
      </w:r>
      <w:proofErr w:type="spellStart"/>
      <w:r>
        <w:rPr>
          <w:rFonts w:ascii="Verdana" w:eastAsia="Times New Roman" w:hAnsi="Verdana"/>
          <w:sz w:val="18"/>
          <w:szCs w:val="18"/>
        </w:rPr>
        <w:t>Acco</w:t>
      </w:r>
      <w:proofErr w:type="spellEnd"/>
      <w:r>
        <w:rPr>
          <w:rFonts w:ascii="Verdana" w:eastAsia="Times New Roman" w:hAnsi="Verdana"/>
          <w:sz w:val="18"/>
          <w:szCs w:val="18"/>
        </w:rPr>
        <w:t>. ISBN: 9789463443</w:t>
      </w:r>
      <w:r>
        <w:rPr>
          <w:rFonts w:ascii="Verdana" w:eastAsia="Times New Roman" w:hAnsi="Verdana"/>
          <w:sz w:val="18"/>
          <w:szCs w:val="18"/>
        </w:rPr>
        <w:t>814</w:t>
      </w:r>
    </w:p>
    <w:p w14:paraId="267999A9" w14:textId="77777777" w:rsidR="00000000" w:rsidRDefault="00D46671">
      <w:pPr>
        <w:numPr>
          <w:ilvl w:val="0"/>
          <w:numId w:val="4"/>
        </w:numPr>
        <w:spacing w:before="100" w:beforeAutospacing="1" w:after="240"/>
        <w:rPr>
          <w:rFonts w:ascii="Verdana" w:eastAsia="Times New Roman" w:hAnsi="Verdana"/>
          <w:sz w:val="18"/>
          <w:szCs w:val="18"/>
        </w:rPr>
      </w:pPr>
      <w:proofErr w:type="spellStart"/>
      <w:r>
        <w:rPr>
          <w:rFonts w:ascii="Verdana" w:eastAsia="Times New Roman" w:hAnsi="Verdana"/>
          <w:sz w:val="18"/>
          <w:szCs w:val="18"/>
        </w:rPr>
        <w:t>Rigter</w:t>
      </w:r>
      <w:proofErr w:type="spellEnd"/>
      <w:r>
        <w:rPr>
          <w:rFonts w:ascii="Verdana" w:eastAsia="Times New Roman" w:hAnsi="Verdana"/>
          <w:sz w:val="18"/>
          <w:szCs w:val="18"/>
        </w:rPr>
        <w:t xml:space="preserve">, J. &amp; Van Hintum, M. (2015). Ontwikkelingspsychopathologie bij kinderen en jeugdigen (3e druk). Bussum: Uitgeverij </w:t>
      </w:r>
      <w:proofErr w:type="spellStart"/>
      <w:r>
        <w:rPr>
          <w:rFonts w:ascii="Verdana" w:eastAsia="Times New Roman" w:hAnsi="Verdana"/>
          <w:sz w:val="18"/>
          <w:szCs w:val="18"/>
        </w:rPr>
        <w:t>Coutinho</w:t>
      </w:r>
      <w:proofErr w:type="spellEnd"/>
      <w:r>
        <w:rPr>
          <w:rFonts w:ascii="Verdana" w:eastAsia="Times New Roman" w:hAnsi="Verdana"/>
          <w:sz w:val="18"/>
          <w:szCs w:val="18"/>
        </w:rPr>
        <w:t>, ISBN: 9789046904947.</w:t>
      </w:r>
      <w:r>
        <w:rPr>
          <w:rFonts w:ascii="Verdana" w:eastAsia="Times New Roman" w:hAnsi="Verdana"/>
          <w:sz w:val="18"/>
          <w:szCs w:val="18"/>
        </w:rPr>
        <w:br/>
      </w:r>
    </w:p>
    <w:p w14:paraId="2208B6EC" w14:textId="6D6C4776" w:rsidR="00000000" w:rsidRDefault="00D46671">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w:t>
      </w:r>
      <w:r>
        <w:rPr>
          <w:rFonts w:ascii="Verdana" w:eastAsia="Times New Roman" w:hAnsi="Verdana"/>
          <w:sz w:val="18"/>
          <w:szCs w:val="18"/>
        </w:rPr>
        <w:t xml:space="preserve">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7113"/>
    <w:multiLevelType w:val="multilevel"/>
    <w:tmpl w:val="89A2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12A9F"/>
    <w:multiLevelType w:val="multilevel"/>
    <w:tmpl w:val="80EE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C218F1"/>
    <w:multiLevelType w:val="multilevel"/>
    <w:tmpl w:val="097A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2245E"/>
    <w:multiLevelType w:val="multilevel"/>
    <w:tmpl w:val="A6DA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46671"/>
    <w:rsid w:val="00D46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1FCF8"/>
  <w15:chartTrackingRefBased/>
  <w15:docId w15:val="{387CC879-B58E-4ADB-AE26-D75D9D8D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73500">
      <w:marLeft w:val="0"/>
      <w:marRight w:val="0"/>
      <w:marTop w:val="0"/>
      <w:marBottom w:val="0"/>
      <w:divBdr>
        <w:top w:val="none" w:sz="0" w:space="0" w:color="auto"/>
        <w:left w:val="none" w:sz="0" w:space="0" w:color="auto"/>
        <w:bottom w:val="none" w:sz="0" w:space="0" w:color="auto"/>
        <w:right w:val="none" w:sz="0" w:space="0" w:color="auto"/>
      </w:divBdr>
      <w:divsChild>
        <w:div w:id="2057847951">
          <w:marLeft w:val="0"/>
          <w:marRight w:val="0"/>
          <w:marTop w:val="0"/>
          <w:marBottom w:val="0"/>
          <w:divBdr>
            <w:top w:val="none" w:sz="0" w:space="0" w:color="auto"/>
            <w:left w:val="none" w:sz="0" w:space="0" w:color="auto"/>
            <w:bottom w:val="none" w:sz="0" w:space="0" w:color="auto"/>
            <w:right w:val="none" w:sz="0" w:space="0" w:color="auto"/>
          </w:divBdr>
          <w:divsChild>
            <w:div w:id="16224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2735</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2020-03-18T12:42:00Z</dcterms:created>
  <dcterms:modified xsi:type="dcterms:W3CDTF">2020-03-18T12:42:00Z</dcterms:modified>
</cp:coreProperties>
</file>